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C6" w:rsidRDefault="00EB4EC6" w:rsidP="00F356A4">
      <w:pPr>
        <w:pStyle w:val="1"/>
        <w:shd w:val="clear" w:color="auto" w:fill="FFFFFF"/>
        <w:spacing w:before="0" w:beforeAutospacing="0" w:after="120" w:afterAutospacing="0"/>
        <w:textAlignment w:val="baseline"/>
        <w:rPr>
          <w:rFonts w:ascii="Georgia" w:hAnsi="Georgia"/>
          <w:b w:val="0"/>
          <w:bCs w:val="0"/>
          <w:color w:val="CC3333"/>
          <w:sz w:val="66"/>
          <w:szCs w:val="66"/>
        </w:rPr>
      </w:pPr>
    </w:p>
    <w:p w:rsidR="00F356A4" w:rsidRDefault="00F356A4" w:rsidP="00F356A4">
      <w:pPr>
        <w:pStyle w:val="1"/>
        <w:shd w:val="clear" w:color="auto" w:fill="FFFFFF"/>
        <w:spacing w:before="0" w:beforeAutospacing="0" w:after="120" w:afterAutospacing="0"/>
        <w:textAlignment w:val="baseline"/>
        <w:rPr>
          <w:rFonts w:ascii="Georgia" w:hAnsi="Georgia"/>
          <w:b w:val="0"/>
          <w:bCs w:val="0"/>
          <w:color w:val="CC3333"/>
          <w:sz w:val="66"/>
          <w:szCs w:val="66"/>
        </w:rPr>
      </w:pPr>
      <w:r>
        <w:rPr>
          <w:rFonts w:ascii="Georgia" w:hAnsi="Georgia"/>
          <w:b w:val="0"/>
          <w:bCs w:val="0"/>
          <w:color w:val="CC3333"/>
          <w:sz w:val="66"/>
          <w:szCs w:val="66"/>
        </w:rPr>
        <w:t>Всероссийский игровой конкурс «Человек и природа»</w:t>
      </w:r>
    </w:p>
    <w:p w:rsidR="00F356A4" w:rsidRDefault="00F356A4" w:rsidP="00F356A4">
      <w:pPr>
        <w:pStyle w:val="contest-logo"/>
        <w:shd w:val="clear" w:color="auto" w:fill="FFFFFF"/>
        <w:spacing w:before="0" w:beforeAutospacing="0" w:after="225" w:afterAutospacing="0" w:line="180" w:lineRule="atLeast"/>
        <w:ind w:right="225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1276350" cy="1276350"/>
            <wp:effectExtent l="0" t="0" r="0" b="0"/>
            <wp:docPr id="4" name="Рисунок 4" descr="Всероссийский игровой конкурс «Человек и приро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сероссийский игровой конкурс «Человек и природ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A4" w:rsidRPr="00EB4EC6" w:rsidRDefault="00F356A4" w:rsidP="00F356A4">
      <w:pPr>
        <w:pStyle w:val="a5"/>
        <w:shd w:val="clear" w:color="auto" w:fill="FFFFFF"/>
        <w:spacing w:before="0" w:beforeAutospacing="0" w:after="240" w:afterAutospacing="0"/>
        <w:ind w:right="480"/>
        <w:textAlignment w:val="baseline"/>
        <w:rPr>
          <w:sz w:val="28"/>
          <w:szCs w:val="28"/>
        </w:rPr>
      </w:pPr>
      <w:r w:rsidRPr="00EB4EC6">
        <w:rPr>
          <w:sz w:val="28"/>
          <w:szCs w:val="28"/>
        </w:rPr>
        <w:t>Конкурс "Человек и природа" проводится с апреля 2010 года и ориентирован на детей, интересующихся окружающим миром, и позволит школьным преподавателям расширить внеклассную работу по предметам естественнонаучного цикла. Главная его направленность – человек и окружающий мир, взаимосвязь человека и природы, человека с окружающей действительностью.</w:t>
      </w:r>
    </w:p>
    <w:p w:rsidR="00F356A4" w:rsidRPr="00EB4EC6" w:rsidRDefault="00F356A4" w:rsidP="00F356A4">
      <w:pPr>
        <w:pStyle w:val="a5"/>
        <w:shd w:val="clear" w:color="auto" w:fill="FFFFFF"/>
        <w:spacing w:before="0" w:beforeAutospacing="0" w:after="240" w:afterAutospacing="0"/>
        <w:ind w:right="480"/>
        <w:textAlignment w:val="baseline"/>
        <w:rPr>
          <w:sz w:val="28"/>
          <w:szCs w:val="28"/>
        </w:rPr>
      </w:pPr>
      <w:r w:rsidRPr="00EB4EC6">
        <w:rPr>
          <w:sz w:val="28"/>
          <w:szCs w:val="28"/>
        </w:rPr>
        <w:t>Вопросы конкурса связаны с такими предметами, как природоведение, экология, биология, география, астрономия и др. Для ответов на вопросы   участникам  нужны не только знания, но и умение наблюдать, мыслить, обобщать, делать выводы.</w:t>
      </w:r>
    </w:p>
    <w:p w:rsidR="00F356A4" w:rsidRPr="00EB4EC6" w:rsidRDefault="00F356A4" w:rsidP="00F356A4">
      <w:pPr>
        <w:pStyle w:val="3"/>
        <w:spacing w:before="0" w:after="150"/>
        <w:textAlignment w:val="baseline"/>
        <w:rPr>
          <w:rFonts w:ascii="Georgia" w:hAnsi="Georgia"/>
          <w:color w:val="CC3333"/>
          <w:sz w:val="28"/>
          <w:szCs w:val="28"/>
        </w:rPr>
      </w:pPr>
      <w:r w:rsidRPr="00EB4EC6">
        <w:rPr>
          <w:rFonts w:ascii="Georgia" w:hAnsi="Georgia"/>
          <w:b/>
          <w:bCs/>
          <w:color w:val="CC3333"/>
          <w:sz w:val="28"/>
          <w:szCs w:val="28"/>
        </w:rPr>
        <w:t>17 апреля 2014 года</w:t>
      </w:r>
    </w:p>
    <w:p w:rsidR="00F356A4" w:rsidRPr="00EB4EC6" w:rsidRDefault="00F356A4" w:rsidP="00F356A4">
      <w:pPr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EB4EC6">
        <w:rPr>
          <w:rFonts w:ascii="Arial" w:hAnsi="Arial" w:cs="Arial"/>
          <w:color w:val="666666"/>
          <w:sz w:val="28"/>
          <w:szCs w:val="28"/>
        </w:rPr>
        <w:t>Стоимость участия:</w:t>
      </w:r>
    </w:p>
    <w:p w:rsidR="00F356A4" w:rsidRDefault="00F356A4" w:rsidP="00F356A4">
      <w:pPr>
        <w:ind w:left="72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EB4EC6">
        <w:rPr>
          <w:rFonts w:ascii="Arial" w:hAnsi="Arial" w:cs="Arial"/>
          <w:color w:val="666666"/>
          <w:sz w:val="28"/>
          <w:szCs w:val="28"/>
        </w:rPr>
        <w:t>50 руб.</w:t>
      </w:r>
    </w:p>
    <w:p w:rsidR="00FE6A7C" w:rsidRPr="00FE6A7C" w:rsidRDefault="00FE6A7C" w:rsidP="00FE6A7C">
      <w:pPr>
        <w:spacing w:after="480" w:line="390" w:lineRule="atLeast"/>
        <w:jc w:val="both"/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FE6A7C"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  <w:t>Желаем удачи!</w:t>
      </w:r>
    </w:p>
    <w:p w:rsidR="00FE6A7C" w:rsidRPr="00EB4EC6" w:rsidRDefault="00FE6A7C" w:rsidP="00F356A4">
      <w:pPr>
        <w:ind w:left="720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:rsidR="00F356A4" w:rsidRDefault="00F356A4" w:rsidP="00F356A4">
      <w:pPr>
        <w:pStyle w:val="a5"/>
        <w:shd w:val="clear" w:color="auto" w:fill="FFFFFF"/>
        <w:spacing w:before="0" w:beforeAutospacing="0" w:after="240" w:afterAutospacing="0"/>
        <w:ind w:right="480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:rsidR="00F356A4" w:rsidRDefault="00F356A4" w:rsidP="00F356A4">
      <w:pPr>
        <w:pStyle w:val="a5"/>
        <w:spacing w:before="0" w:beforeAutospacing="0" w:after="480" w:afterAutospacing="0" w:line="390" w:lineRule="atLeast"/>
        <w:jc w:val="both"/>
        <w:rPr>
          <w:sz w:val="17"/>
          <w:szCs w:val="17"/>
        </w:rPr>
      </w:pPr>
    </w:p>
    <w:p w:rsidR="0071089E" w:rsidRDefault="0071089E"/>
    <w:sectPr w:rsidR="0071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E7413"/>
    <w:multiLevelType w:val="multilevel"/>
    <w:tmpl w:val="A422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A4"/>
    <w:rsid w:val="0071089E"/>
    <w:rsid w:val="00E13552"/>
    <w:rsid w:val="00EB4EC6"/>
    <w:rsid w:val="00F356A4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3115-D66C-448E-8090-D602AD8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6A4"/>
    <w:rPr>
      <w:b/>
      <w:bCs/>
    </w:rPr>
  </w:style>
  <w:style w:type="character" w:styleId="a4">
    <w:name w:val="Hyperlink"/>
    <w:basedOn w:val="a0"/>
    <w:uiPriority w:val="99"/>
    <w:semiHidden/>
    <w:unhideWhenUsed/>
    <w:rsid w:val="00F356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56A4"/>
  </w:style>
  <w:style w:type="character" w:customStyle="1" w:styleId="10">
    <w:name w:val="Заголовок 1 Знак"/>
    <w:basedOn w:val="a0"/>
    <w:link w:val="1"/>
    <w:uiPriority w:val="9"/>
    <w:rsid w:val="00F35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F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56A4"/>
    <w:pPr>
      <w:ind w:left="720"/>
      <w:contextualSpacing/>
    </w:pPr>
  </w:style>
  <w:style w:type="paragraph" w:customStyle="1" w:styleId="contest-logo">
    <w:name w:val="contest-logo"/>
    <w:basedOn w:val="a"/>
    <w:rsid w:val="00F3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56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2013-10-09T13:24:00Z</dcterms:created>
  <dcterms:modified xsi:type="dcterms:W3CDTF">2013-10-09T13:56:00Z</dcterms:modified>
</cp:coreProperties>
</file>